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5E" w:rsidRDefault="00440C5E" w:rsidP="00440C5E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0C5E" w:rsidRDefault="00440C5E" w:rsidP="00440C5E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0C5E" w:rsidRPr="00A474CE" w:rsidRDefault="00440C5E" w:rsidP="00440C5E">
      <w:pPr>
        <w:spacing w:after="0"/>
        <w:jc w:val="center"/>
        <w:rPr>
          <w:b/>
        </w:rPr>
      </w:pPr>
      <w:r>
        <w:rPr>
          <w:b/>
        </w:rPr>
        <w:t xml:space="preserve">Перечень и стоимость </w:t>
      </w:r>
      <w:r w:rsidRPr="00A474CE">
        <w:rPr>
          <w:b/>
        </w:rPr>
        <w:t xml:space="preserve">работ </w:t>
      </w:r>
      <w:r>
        <w:rPr>
          <w:b/>
        </w:rPr>
        <w:t xml:space="preserve">по </w:t>
      </w:r>
      <w:r w:rsidRPr="00A474CE">
        <w:rPr>
          <w:b/>
        </w:rPr>
        <w:t>проведению лабораторных испытаний твёрдого топлива</w:t>
      </w:r>
      <w:r>
        <w:rPr>
          <w:b/>
        </w:rPr>
        <w:t xml:space="preserve"> по состоянию на 01.08.2019г</w:t>
      </w:r>
    </w:p>
    <w:p w:rsidR="00440C5E" w:rsidRPr="00A474CE" w:rsidRDefault="00440C5E" w:rsidP="00440C5E">
      <w:pPr>
        <w:spacing w:after="0"/>
        <w:jc w:val="both"/>
        <w:rPr>
          <w:b/>
        </w:rPr>
      </w:pPr>
    </w:p>
    <w:p w:rsidR="00440C5E" w:rsidRPr="00A474CE" w:rsidRDefault="00440C5E" w:rsidP="00440C5E">
      <w:pPr>
        <w:spacing w:after="0"/>
        <w:jc w:val="both"/>
      </w:pPr>
    </w:p>
    <w:tbl>
      <w:tblPr>
        <w:tblW w:w="0" w:type="auto"/>
        <w:tblInd w:w="93" w:type="dxa"/>
        <w:tblLook w:val="04A0"/>
      </w:tblPr>
      <w:tblGrid>
        <w:gridCol w:w="724"/>
        <w:gridCol w:w="7018"/>
        <w:gridCol w:w="1736"/>
      </w:tblGrid>
      <w:tr w:rsidR="00440C5E" w:rsidRPr="00A474CE" w:rsidTr="007A75C5">
        <w:trPr>
          <w:trHeight w:val="509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0C5E" w:rsidRPr="00A474CE" w:rsidRDefault="00440C5E" w:rsidP="007A75C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474C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474C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474CE">
              <w:rPr>
                <w:b/>
                <w:bCs/>
                <w:color w:val="000000"/>
              </w:rPr>
              <w:t>/</w:t>
            </w:r>
            <w:proofErr w:type="spellStart"/>
            <w:r w:rsidRPr="00A474C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0C5E" w:rsidRPr="00A474CE" w:rsidRDefault="00440C5E" w:rsidP="007A75C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474CE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0C5E" w:rsidRDefault="00440C5E" w:rsidP="007A75C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474CE">
              <w:rPr>
                <w:b/>
                <w:bCs/>
                <w:color w:val="000000"/>
              </w:rPr>
              <w:t>Стоимость работ, руб.</w:t>
            </w:r>
          </w:p>
          <w:p w:rsidR="00440C5E" w:rsidRPr="00F14400" w:rsidRDefault="00440C5E" w:rsidP="007A75C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(без НДС)</w:t>
            </w:r>
          </w:p>
        </w:tc>
      </w:tr>
      <w:tr w:rsidR="00440C5E" w:rsidRPr="00A474CE" w:rsidTr="007A75C5">
        <w:trPr>
          <w:trHeight w:val="50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C5E" w:rsidRPr="00A474CE" w:rsidRDefault="00440C5E" w:rsidP="007A75C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C5E" w:rsidRPr="00A474CE" w:rsidRDefault="00440C5E" w:rsidP="007A75C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C5E" w:rsidRPr="00A474CE" w:rsidRDefault="00440C5E" w:rsidP="007A75C5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440C5E" w:rsidRPr="00A474CE" w:rsidTr="007A75C5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C5E" w:rsidRPr="008F724E" w:rsidRDefault="00440C5E" w:rsidP="007A75C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C5E" w:rsidRPr="00A474CE" w:rsidRDefault="00440C5E" w:rsidP="007A75C5">
            <w:pPr>
              <w:spacing w:after="0"/>
              <w:jc w:val="both"/>
              <w:rPr>
                <w:color w:val="000000"/>
              </w:rPr>
            </w:pPr>
            <w:r w:rsidRPr="00A474CE">
              <w:rPr>
                <w:color w:val="000000"/>
              </w:rPr>
              <w:t xml:space="preserve">Обработка первичных проб </w:t>
            </w:r>
            <w:proofErr w:type="gramStart"/>
            <w:r w:rsidRPr="00A474CE">
              <w:rPr>
                <w:color w:val="000000"/>
              </w:rPr>
              <w:t>до</w:t>
            </w:r>
            <w:proofErr w:type="gramEnd"/>
            <w:r w:rsidRPr="00A474CE">
              <w:rPr>
                <w:color w:val="000000"/>
              </w:rPr>
              <w:t xml:space="preserve"> лабораторных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C5E" w:rsidRPr="00A474CE" w:rsidRDefault="00440C5E" w:rsidP="007A75C5">
            <w:pPr>
              <w:spacing w:after="0"/>
              <w:jc w:val="right"/>
              <w:rPr>
                <w:color w:val="000000"/>
              </w:rPr>
            </w:pPr>
            <w:r w:rsidRPr="00A474CE">
              <w:rPr>
                <w:color w:val="000000"/>
              </w:rPr>
              <w:t>300,00</w:t>
            </w:r>
          </w:p>
        </w:tc>
      </w:tr>
      <w:tr w:rsidR="00440C5E" w:rsidRPr="00A474CE" w:rsidTr="007A75C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C5E" w:rsidRPr="008F724E" w:rsidRDefault="00440C5E" w:rsidP="007A75C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C5E" w:rsidRPr="00A474CE" w:rsidRDefault="00440C5E" w:rsidP="007A75C5">
            <w:pPr>
              <w:spacing w:after="0"/>
              <w:jc w:val="both"/>
              <w:rPr>
                <w:color w:val="000000"/>
              </w:rPr>
            </w:pPr>
            <w:r w:rsidRPr="00A474CE">
              <w:rPr>
                <w:color w:val="000000"/>
              </w:rPr>
              <w:t xml:space="preserve">Обработка лабораторных проб </w:t>
            </w:r>
            <w:proofErr w:type="gramStart"/>
            <w:r w:rsidRPr="00A474CE">
              <w:rPr>
                <w:color w:val="000000"/>
              </w:rPr>
              <w:t>до</w:t>
            </w:r>
            <w:proofErr w:type="gramEnd"/>
            <w:r w:rsidRPr="00A474CE">
              <w:rPr>
                <w:color w:val="000000"/>
              </w:rPr>
              <w:t xml:space="preserve"> аналитических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C5E" w:rsidRPr="00A474CE" w:rsidRDefault="00440C5E" w:rsidP="007A75C5">
            <w:pPr>
              <w:spacing w:after="0"/>
              <w:jc w:val="right"/>
              <w:rPr>
                <w:color w:val="000000"/>
              </w:rPr>
            </w:pPr>
            <w:r w:rsidRPr="00A474CE">
              <w:rPr>
                <w:color w:val="000000"/>
              </w:rPr>
              <w:t>300,00</w:t>
            </w:r>
          </w:p>
        </w:tc>
      </w:tr>
      <w:tr w:rsidR="00440C5E" w:rsidRPr="00A474CE" w:rsidTr="007A75C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C5E" w:rsidRPr="008F724E" w:rsidRDefault="00440C5E" w:rsidP="007A75C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C5E" w:rsidRPr="00A474CE" w:rsidRDefault="00440C5E" w:rsidP="007A75C5">
            <w:pPr>
              <w:spacing w:after="0"/>
              <w:jc w:val="both"/>
              <w:rPr>
                <w:color w:val="000000"/>
              </w:rPr>
            </w:pPr>
            <w:r w:rsidRPr="00A474CE">
              <w:rPr>
                <w:color w:val="000000"/>
              </w:rPr>
              <w:t>Определение влаги рабочей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C5E" w:rsidRPr="00A474CE" w:rsidRDefault="00440C5E" w:rsidP="007A75C5">
            <w:pPr>
              <w:spacing w:after="0"/>
              <w:jc w:val="right"/>
              <w:rPr>
                <w:color w:val="000000"/>
              </w:rPr>
            </w:pPr>
            <w:r w:rsidRPr="00A474CE">
              <w:rPr>
                <w:color w:val="000000"/>
              </w:rPr>
              <w:t>1 700,00</w:t>
            </w:r>
          </w:p>
        </w:tc>
      </w:tr>
      <w:tr w:rsidR="00440C5E" w:rsidRPr="00A474CE" w:rsidTr="007A75C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C5E" w:rsidRPr="008F724E" w:rsidRDefault="00440C5E" w:rsidP="007A75C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C5E" w:rsidRPr="00A474CE" w:rsidRDefault="00440C5E" w:rsidP="007A75C5">
            <w:pPr>
              <w:spacing w:after="0"/>
              <w:jc w:val="both"/>
              <w:rPr>
                <w:color w:val="000000"/>
              </w:rPr>
            </w:pPr>
            <w:r w:rsidRPr="00A474CE">
              <w:rPr>
                <w:color w:val="000000"/>
              </w:rPr>
              <w:t>Определение влаги аналитической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C5E" w:rsidRPr="00A474CE" w:rsidRDefault="00440C5E" w:rsidP="007A75C5">
            <w:pPr>
              <w:spacing w:after="0"/>
              <w:jc w:val="right"/>
              <w:rPr>
                <w:color w:val="000000"/>
              </w:rPr>
            </w:pPr>
            <w:r w:rsidRPr="00A474CE">
              <w:rPr>
                <w:color w:val="000000"/>
              </w:rPr>
              <w:t>1 700,00</w:t>
            </w:r>
          </w:p>
        </w:tc>
      </w:tr>
      <w:tr w:rsidR="00440C5E" w:rsidRPr="00A474CE" w:rsidTr="007A75C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C5E" w:rsidRPr="008F724E" w:rsidRDefault="00440C5E" w:rsidP="007A75C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C5E" w:rsidRPr="00A474CE" w:rsidRDefault="00440C5E" w:rsidP="007A75C5">
            <w:pPr>
              <w:spacing w:after="0"/>
              <w:jc w:val="both"/>
              <w:rPr>
                <w:color w:val="000000"/>
              </w:rPr>
            </w:pPr>
            <w:r w:rsidRPr="00A474CE">
              <w:rPr>
                <w:color w:val="000000"/>
              </w:rPr>
              <w:t>Определение зольности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C5E" w:rsidRPr="00A474CE" w:rsidRDefault="00440C5E" w:rsidP="007A75C5">
            <w:pPr>
              <w:spacing w:after="0"/>
              <w:jc w:val="right"/>
              <w:rPr>
                <w:color w:val="000000"/>
              </w:rPr>
            </w:pPr>
            <w:r w:rsidRPr="00A474CE">
              <w:rPr>
                <w:color w:val="000000"/>
              </w:rPr>
              <w:t>1 800,00</w:t>
            </w:r>
          </w:p>
        </w:tc>
      </w:tr>
      <w:tr w:rsidR="00440C5E" w:rsidRPr="00A474CE" w:rsidTr="007A75C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C5E" w:rsidRPr="008F724E" w:rsidRDefault="00440C5E" w:rsidP="007A75C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C5E" w:rsidRPr="00A474CE" w:rsidRDefault="00440C5E" w:rsidP="007A75C5">
            <w:pPr>
              <w:spacing w:after="0"/>
              <w:jc w:val="both"/>
              <w:rPr>
                <w:color w:val="000000"/>
              </w:rPr>
            </w:pPr>
            <w:r w:rsidRPr="00A474CE">
              <w:rPr>
                <w:color w:val="000000"/>
              </w:rPr>
              <w:t>Определение выхода летучих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C5E" w:rsidRPr="00A474CE" w:rsidRDefault="00440C5E" w:rsidP="007A75C5">
            <w:pPr>
              <w:spacing w:after="0"/>
              <w:jc w:val="right"/>
              <w:rPr>
                <w:color w:val="000000"/>
              </w:rPr>
            </w:pPr>
            <w:r w:rsidRPr="00A474CE">
              <w:rPr>
                <w:color w:val="000000"/>
              </w:rPr>
              <w:t>1 800,00</w:t>
            </w:r>
          </w:p>
        </w:tc>
      </w:tr>
      <w:tr w:rsidR="00440C5E" w:rsidRPr="00A474CE" w:rsidTr="007A75C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C5E" w:rsidRPr="008F724E" w:rsidRDefault="00440C5E" w:rsidP="007A75C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C5E" w:rsidRPr="00A474CE" w:rsidRDefault="00440C5E" w:rsidP="007A75C5">
            <w:pPr>
              <w:spacing w:after="0"/>
              <w:jc w:val="both"/>
              <w:rPr>
                <w:color w:val="000000"/>
              </w:rPr>
            </w:pPr>
            <w:r w:rsidRPr="00A474CE">
              <w:rPr>
                <w:color w:val="000000"/>
              </w:rPr>
              <w:t>Определение общей серы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C5E" w:rsidRPr="00A474CE" w:rsidRDefault="00440C5E" w:rsidP="007A75C5">
            <w:pPr>
              <w:spacing w:after="0"/>
              <w:jc w:val="right"/>
              <w:rPr>
                <w:color w:val="000000"/>
              </w:rPr>
            </w:pPr>
            <w:r w:rsidRPr="00A474CE">
              <w:rPr>
                <w:color w:val="000000"/>
              </w:rPr>
              <w:t>2 100,00</w:t>
            </w:r>
          </w:p>
        </w:tc>
      </w:tr>
      <w:tr w:rsidR="00440C5E" w:rsidRPr="00A474CE" w:rsidTr="007A75C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C5E" w:rsidRPr="008F724E" w:rsidRDefault="00440C5E" w:rsidP="007A75C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C5E" w:rsidRPr="00A474CE" w:rsidRDefault="00440C5E" w:rsidP="007A75C5">
            <w:pPr>
              <w:spacing w:after="0"/>
              <w:jc w:val="both"/>
              <w:rPr>
                <w:color w:val="000000"/>
              </w:rPr>
            </w:pPr>
            <w:r w:rsidRPr="00A474CE">
              <w:rPr>
                <w:color w:val="000000"/>
              </w:rPr>
              <w:t xml:space="preserve">Определение высшей теплоты сгорания, перерасчет на различные </w:t>
            </w:r>
            <w:proofErr w:type="gramStart"/>
            <w:r w:rsidRPr="00A474CE">
              <w:rPr>
                <w:color w:val="000000"/>
              </w:rPr>
              <w:t>состояния</w:t>
            </w:r>
            <w:proofErr w:type="gramEnd"/>
            <w:r w:rsidRPr="00A474CE">
              <w:rPr>
                <w:color w:val="000000"/>
              </w:rPr>
              <w:t xml:space="preserve"> в том числе низшая теплота сгорания на рабочее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C5E" w:rsidRPr="00A474CE" w:rsidRDefault="00440C5E" w:rsidP="007A75C5">
            <w:pPr>
              <w:spacing w:after="0"/>
              <w:jc w:val="right"/>
              <w:rPr>
                <w:color w:val="000000"/>
              </w:rPr>
            </w:pPr>
            <w:r w:rsidRPr="00A474CE">
              <w:rPr>
                <w:color w:val="000000"/>
              </w:rPr>
              <w:t>4 200,00</w:t>
            </w:r>
          </w:p>
        </w:tc>
      </w:tr>
    </w:tbl>
    <w:p w:rsidR="00440C5E" w:rsidRPr="00A474CE" w:rsidRDefault="00440C5E" w:rsidP="00440C5E">
      <w:pPr>
        <w:spacing w:after="0"/>
        <w:jc w:val="both"/>
        <w:rPr>
          <w:b/>
        </w:rPr>
      </w:pPr>
    </w:p>
    <w:p w:rsidR="00440C5E" w:rsidRPr="00A474CE" w:rsidRDefault="00440C5E" w:rsidP="00440C5E">
      <w:pPr>
        <w:spacing w:after="0"/>
        <w:jc w:val="both"/>
      </w:pPr>
    </w:p>
    <w:p w:rsidR="009523AB" w:rsidRDefault="009523AB"/>
    <w:sectPr w:rsidR="009523AB" w:rsidSect="0095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40C5E"/>
    <w:rsid w:val="00440C5E"/>
    <w:rsid w:val="0095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2019-08-22T07:01:00Z</dcterms:created>
  <dcterms:modified xsi:type="dcterms:W3CDTF">2019-08-22T07:02:00Z</dcterms:modified>
</cp:coreProperties>
</file>